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E99F" w14:textId="0957F329" w:rsidR="009935E1" w:rsidRPr="008A2BA5" w:rsidRDefault="0046771B">
      <w:pPr>
        <w:rPr>
          <w:b/>
          <w:bCs/>
          <w:sz w:val="32"/>
          <w:szCs w:val="32"/>
        </w:rPr>
      </w:pPr>
      <w:r w:rsidRPr="008A2BA5">
        <w:rPr>
          <w:b/>
          <w:bCs/>
          <w:sz w:val="32"/>
          <w:szCs w:val="32"/>
        </w:rPr>
        <w:t>Årsmötet 2025-01-</w:t>
      </w:r>
      <w:r w:rsidR="00793D68">
        <w:rPr>
          <w:b/>
          <w:bCs/>
          <w:sz w:val="32"/>
          <w:szCs w:val="32"/>
        </w:rPr>
        <w:t>25</w:t>
      </w:r>
    </w:p>
    <w:p w14:paraId="14AA79E5" w14:textId="77777777" w:rsidR="0046771B" w:rsidRDefault="0046771B"/>
    <w:p w14:paraId="530F1AA3" w14:textId="77777777" w:rsidR="0046771B" w:rsidRDefault="0046771B"/>
    <w:p w14:paraId="03766095" w14:textId="77777777" w:rsidR="002E362A" w:rsidRDefault="0046771B" w:rsidP="002E362A">
      <w:pPr>
        <w:rPr>
          <w:b/>
          <w:bCs/>
          <w:lang w:val="en-US"/>
        </w:rPr>
      </w:pPr>
      <w:proofErr w:type="spellStart"/>
      <w:r w:rsidRPr="008A2BA5">
        <w:rPr>
          <w:b/>
          <w:bCs/>
          <w:lang w:val="en-US"/>
        </w:rPr>
        <w:t>Mingelbubbel</w:t>
      </w:r>
      <w:proofErr w:type="spellEnd"/>
    </w:p>
    <w:p w14:paraId="67538F12" w14:textId="38386DF1" w:rsidR="0046771B" w:rsidRPr="002E362A" w:rsidRDefault="002E362A">
      <w:pPr>
        <w:rPr>
          <w:rFonts w:ascii="Calibri" w:eastAsia="Times New Roman" w:hAnsi="Calibri" w:cs="Calibri"/>
          <w:color w:val="252525"/>
          <w:kern w:val="36"/>
          <w:lang w:val="en-US" w:eastAsia="sv-SE"/>
        </w:rPr>
      </w:pPr>
      <w:r w:rsidRPr="002E362A">
        <w:rPr>
          <w:rFonts w:ascii="Calibri" w:eastAsia="Times New Roman" w:hAnsi="Calibri" w:cs="Calibri"/>
          <w:color w:val="252525"/>
          <w:kern w:val="36"/>
          <w:lang w:val="en-US" w:eastAsia="sv-SE"/>
        </w:rPr>
        <w:t>Vouvray Brut Nature</w:t>
      </w:r>
      <w:r>
        <w:rPr>
          <w:rFonts w:ascii="Calibri" w:eastAsia="Times New Roman" w:hAnsi="Calibri" w:cs="Calibri"/>
          <w:color w:val="252525"/>
          <w:kern w:val="36"/>
          <w:lang w:val="en-US" w:eastAsia="sv-SE"/>
        </w:rPr>
        <w:t xml:space="preserve">, </w:t>
      </w:r>
      <w:r w:rsidRPr="002E362A">
        <w:rPr>
          <w:rFonts w:ascii="Calibri" w:eastAsia="Times New Roman" w:hAnsi="Calibri" w:cs="Calibri"/>
          <w:color w:val="252525"/>
          <w:kern w:val="36"/>
          <w:lang w:val="en-US" w:eastAsia="sv-SE"/>
        </w:rPr>
        <w:t>Domaine Vincent Careme, 20</w:t>
      </w:r>
      <w:r>
        <w:rPr>
          <w:rFonts w:ascii="Calibri" w:eastAsia="Times New Roman" w:hAnsi="Calibri" w:cs="Calibri"/>
          <w:color w:val="252525"/>
          <w:kern w:val="36"/>
          <w:lang w:val="en-US" w:eastAsia="sv-SE"/>
        </w:rPr>
        <w:t>22</w:t>
      </w:r>
      <w:r>
        <w:rPr>
          <w:rFonts w:ascii="Calibri" w:eastAsia="Times New Roman" w:hAnsi="Calibri" w:cs="Calibri"/>
          <w:color w:val="252525"/>
          <w:kern w:val="36"/>
          <w:lang w:val="en-US" w:eastAsia="sv-SE"/>
        </w:rPr>
        <w:tab/>
        <w:t>nr 95383</w:t>
      </w:r>
      <w:r>
        <w:rPr>
          <w:rFonts w:ascii="Calibri" w:eastAsia="Times New Roman" w:hAnsi="Calibri" w:cs="Calibri"/>
          <w:color w:val="252525"/>
          <w:kern w:val="36"/>
          <w:lang w:val="en-US" w:eastAsia="sv-SE"/>
        </w:rPr>
        <w:tab/>
        <w:t xml:space="preserve">199 </w:t>
      </w:r>
      <w:proofErr w:type="spellStart"/>
      <w:r>
        <w:rPr>
          <w:rFonts w:ascii="Calibri" w:eastAsia="Times New Roman" w:hAnsi="Calibri" w:cs="Calibri"/>
          <w:color w:val="252525"/>
          <w:kern w:val="36"/>
          <w:lang w:val="en-US" w:eastAsia="sv-SE"/>
        </w:rPr>
        <w:t>kr</w:t>
      </w:r>
      <w:proofErr w:type="spellEnd"/>
    </w:p>
    <w:p w14:paraId="449FD0E8" w14:textId="77777777" w:rsidR="0046771B" w:rsidRPr="002C0BD8" w:rsidRDefault="0046771B">
      <w:pPr>
        <w:rPr>
          <w:lang w:val="en-US"/>
        </w:rPr>
      </w:pPr>
    </w:p>
    <w:p w14:paraId="1897870F" w14:textId="0FB226B0" w:rsidR="0046771B" w:rsidRPr="008A2BA5" w:rsidRDefault="0046771B">
      <w:pPr>
        <w:rPr>
          <w:b/>
          <w:bCs/>
        </w:rPr>
      </w:pPr>
      <w:r w:rsidRPr="008A2BA5">
        <w:rPr>
          <w:b/>
          <w:bCs/>
        </w:rPr>
        <w:t>Stationsviner</w:t>
      </w:r>
    </w:p>
    <w:p w14:paraId="5065EDE0" w14:textId="77777777" w:rsidR="00815495" w:rsidRDefault="0046771B" w:rsidP="00815495">
      <w:proofErr w:type="spellStart"/>
      <w:r>
        <w:t>Trimbach</w:t>
      </w:r>
      <w:proofErr w:type="spellEnd"/>
      <w:r>
        <w:t xml:space="preserve"> Riesling</w:t>
      </w:r>
      <w:r w:rsidR="00745DB8">
        <w:t>,</w:t>
      </w:r>
      <w:r>
        <w:t xml:space="preserve"> 2022</w:t>
      </w:r>
      <w:r w:rsidR="00745DB8">
        <w:tab/>
      </w:r>
      <w:r w:rsidR="00745DB8">
        <w:tab/>
      </w:r>
      <w:r w:rsidR="00745DB8">
        <w:tab/>
      </w:r>
      <w:r>
        <w:t>nr 2639</w:t>
      </w:r>
      <w:r w:rsidR="00745DB8">
        <w:tab/>
      </w:r>
      <w:r>
        <w:t>189 kr</w:t>
      </w:r>
    </w:p>
    <w:p w14:paraId="1C3744E5" w14:textId="565B9900" w:rsidR="0046771B" w:rsidRDefault="00815495">
      <w:proofErr w:type="spellStart"/>
      <w:r w:rsidRPr="00815495">
        <w:rPr>
          <w:rFonts w:eastAsia="Times New Roman" w:cstheme="minorHAnsi"/>
          <w:color w:val="252525"/>
          <w:kern w:val="36"/>
          <w:lang w:eastAsia="sv-SE"/>
        </w:rPr>
        <w:t>Mandrarossa</w:t>
      </w:r>
      <w:proofErr w:type="spellEnd"/>
      <w:r w:rsidRPr="00815495">
        <w:rPr>
          <w:rFonts w:eastAsia="Times New Roman" w:cstheme="minorHAnsi"/>
          <w:color w:val="252525"/>
          <w:kern w:val="36"/>
          <w:lang w:eastAsia="sv-SE"/>
        </w:rPr>
        <w:t xml:space="preserve"> </w:t>
      </w:r>
      <w:proofErr w:type="spellStart"/>
      <w:r w:rsidRPr="00815495">
        <w:rPr>
          <w:rFonts w:eastAsia="Times New Roman" w:cstheme="minorHAnsi"/>
          <w:color w:val="252525"/>
          <w:kern w:val="36"/>
          <w:lang w:eastAsia="sv-SE"/>
        </w:rPr>
        <w:t>Fiano</w:t>
      </w:r>
      <w:proofErr w:type="spellEnd"/>
      <w:r w:rsidRPr="00815495">
        <w:rPr>
          <w:rFonts w:eastAsia="Times New Roman" w:cstheme="minorHAnsi"/>
          <w:color w:val="252525"/>
          <w:kern w:val="36"/>
          <w:lang w:eastAsia="sv-SE"/>
        </w:rPr>
        <w:t xml:space="preserve">, </w:t>
      </w:r>
      <w:proofErr w:type="spellStart"/>
      <w:r w:rsidRPr="00815495">
        <w:rPr>
          <w:rFonts w:eastAsia="Times New Roman" w:cstheme="minorHAnsi"/>
          <w:color w:val="252525"/>
          <w:kern w:val="36"/>
          <w:lang w:eastAsia="sv-SE"/>
        </w:rPr>
        <w:t>Cantine</w:t>
      </w:r>
      <w:proofErr w:type="spellEnd"/>
      <w:r w:rsidRPr="00815495">
        <w:rPr>
          <w:rFonts w:eastAsia="Times New Roman" w:cstheme="minorHAnsi"/>
          <w:color w:val="252525"/>
          <w:kern w:val="36"/>
          <w:lang w:eastAsia="sv-SE"/>
        </w:rPr>
        <w:t xml:space="preserve"> </w:t>
      </w:r>
      <w:proofErr w:type="spellStart"/>
      <w:r w:rsidRPr="00815495">
        <w:rPr>
          <w:rFonts w:eastAsia="Times New Roman" w:cstheme="minorHAnsi"/>
          <w:color w:val="252525"/>
          <w:kern w:val="36"/>
          <w:lang w:eastAsia="sv-SE"/>
        </w:rPr>
        <w:t>Settesoli</w:t>
      </w:r>
      <w:proofErr w:type="spellEnd"/>
      <w:r w:rsidRPr="00815495">
        <w:rPr>
          <w:rFonts w:eastAsia="Times New Roman" w:cstheme="minorHAnsi"/>
          <w:color w:val="252525"/>
          <w:kern w:val="36"/>
          <w:lang w:eastAsia="sv-SE"/>
        </w:rPr>
        <w:t>, 2022</w:t>
      </w:r>
      <w:r w:rsidRPr="00815495">
        <w:rPr>
          <w:rFonts w:eastAsia="Times New Roman" w:cstheme="minorHAnsi"/>
          <w:color w:val="252525"/>
          <w:kern w:val="36"/>
          <w:lang w:eastAsia="sv-SE"/>
        </w:rPr>
        <w:tab/>
      </w:r>
      <w:r>
        <w:rPr>
          <w:rFonts w:eastAsia="Times New Roman" w:cstheme="minorHAnsi"/>
          <w:color w:val="252525"/>
          <w:kern w:val="36"/>
          <w:lang w:eastAsia="sv-SE"/>
        </w:rPr>
        <w:tab/>
      </w:r>
      <w:r w:rsidRPr="00815495">
        <w:rPr>
          <w:rFonts w:eastAsia="Times New Roman" w:cstheme="minorHAnsi"/>
          <w:color w:val="252525"/>
          <w:kern w:val="36"/>
          <w:lang w:eastAsia="sv-SE"/>
        </w:rPr>
        <w:t>nr 53592</w:t>
      </w:r>
      <w:r>
        <w:rPr>
          <w:rFonts w:eastAsia="Times New Roman" w:cstheme="minorHAnsi"/>
          <w:color w:val="252525"/>
          <w:kern w:val="36"/>
          <w:lang w:eastAsia="sv-SE"/>
        </w:rPr>
        <w:tab/>
        <w:t>149 kr</w:t>
      </w:r>
    </w:p>
    <w:p w14:paraId="2A733B5E" w14:textId="24E48CFE" w:rsidR="0046771B" w:rsidRPr="00815495" w:rsidRDefault="00745DB8">
      <w:pPr>
        <w:rPr>
          <w:lang w:val="fi-FI"/>
        </w:rPr>
      </w:pPr>
      <w:proofErr w:type="spellStart"/>
      <w:r w:rsidRPr="00815495">
        <w:rPr>
          <w:lang w:val="fi-FI"/>
        </w:rPr>
        <w:t>Altesino</w:t>
      </w:r>
      <w:proofErr w:type="spellEnd"/>
      <w:r w:rsidRPr="00815495">
        <w:rPr>
          <w:lang w:val="fi-FI"/>
        </w:rPr>
        <w:t xml:space="preserve">, </w:t>
      </w:r>
      <w:proofErr w:type="spellStart"/>
      <w:r w:rsidR="0046771B" w:rsidRPr="00815495">
        <w:rPr>
          <w:lang w:val="fi-FI"/>
        </w:rPr>
        <w:t>Brunello</w:t>
      </w:r>
      <w:proofErr w:type="spellEnd"/>
      <w:r w:rsidR="0046771B" w:rsidRPr="00815495">
        <w:rPr>
          <w:lang w:val="fi-FI"/>
        </w:rPr>
        <w:t xml:space="preserve"> di </w:t>
      </w:r>
      <w:proofErr w:type="spellStart"/>
      <w:r w:rsidR="0046771B" w:rsidRPr="00815495">
        <w:rPr>
          <w:lang w:val="fi-FI"/>
        </w:rPr>
        <w:t>Montalcino</w:t>
      </w:r>
      <w:proofErr w:type="spellEnd"/>
      <w:r w:rsidRPr="00815495">
        <w:rPr>
          <w:lang w:val="fi-FI"/>
        </w:rPr>
        <w:t xml:space="preserve"> 2019</w:t>
      </w:r>
      <w:r w:rsidRPr="00815495">
        <w:rPr>
          <w:lang w:val="fi-FI"/>
        </w:rPr>
        <w:tab/>
      </w:r>
      <w:r w:rsidRPr="00815495">
        <w:rPr>
          <w:lang w:val="fi-FI"/>
        </w:rPr>
        <w:tab/>
      </w:r>
      <w:proofErr w:type="spellStart"/>
      <w:r w:rsidR="0046771B" w:rsidRPr="00815495">
        <w:rPr>
          <w:lang w:val="fi-FI"/>
        </w:rPr>
        <w:t>nr</w:t>
      </w:r>
      <w:proofErr w:type="spellEnd"/>
      <w:r w:rsidR="0046771B" w:rsidRPr="00815495">
        <w:rPr>
          <w:lang w:val="fi-FI"/>
        </w:rPr>
        <w:t xml:space="preserve"> 95412</w:t>
      </w:r>
      <w:r w:rsidRPr="00815495">
        <w:rPr>
          <w:lang w:val="fi-FI"/>
        </w:rPr>
        <w:tab/>
      </w:r>
      <w:r w:rsidR="0046771B" w:rsidRPr="00815495">
        <w:rPr>
          <w:lang w:val="fi-FI"/>
        </w:rPr>
        <w:t>419 kr</w:t>
      </w:r>
    </w:p>
    <w:p w14:paraId="25FCFC01" w14:textId="360805CA" w:rsidR="0046771B" w:rsidRPr="002E362A" w:rsidRDefault="00745DB8">
      <w:pPr>
        <w:rPr>
          <w:lang w:val="fi-FI"/>
        </w:rPr>
      </w:pPr>
      <w:proofErr w:type="spellStart"/>
      <w:r w:rsidRPr="002E362A">
        <w:rPr>
          <w:lang w:val="fi-FI"/>
        </w:rPr>
        <w:t>P</w:t>
      </w:r>
      <w:r w:rsidR="0046771B" w:rsidRPr="002E362A">
        <w:rPr>
          <w:lang w:val="fi-FI"/>
        </w:rPr>
        <w:t>ancrudo</w:t>
      </w:r>
      <w:proofErr w:type="spellEnd"/>
      <w:r w:rsidRPr="002E362A">
        <w:rPr>
          <w:lang w:val="fi-FI"/>
        </w:rPr>
        <w:t>,</w:t>
      </w:r>
      <w:r w:rsidR="0046771B" w:rsidRPr="002E362A">
        <w:rPr>
          <w:lang w:val="fi-FI"/>
        </w:rPr>
        <w:t xml:space="preserve"> </w:t>
      </w:r>
      <w:proofErr w:type="spellStart"/>
      <w:r w:rsidRPr="002E362A">
        <w:rPr>
          <w:rFonts w:ascii="Calibri" w:hAnsi="Calibri" w:cs="Calibri"/>
          <w:shd w:val="clear" w:color="auto" w:fill="FFFFFF"/>
          <w:lang w:val="fi-FI"/>
        </w:rPr>
        <w:t>Viñedos</w:t>
      </w:r>
      <w:proofErr w:type="spellEnd"/>
      <w:r w:rsidRPr="002E362A">
        <w:rPr>
          <w:rFonts w:ascii="Calibri" w:hAnsi="Calibri" w:cs="Calibri"/>
          <w:shd w:val="clear" w:color="auto" w:fill="FFFFFF"/>
          <w:lang w:val="fi-FI"/>
        </w:rPr>
        <w:t xml:space="preserve"> de </w:t>
      </w:r>
      <w:proofErr w:type="spellStart"/>
      <w:r w:rsidRPr="002E362A">
        <w:rPr>
          <w:rFonts w:ascii="Calibri" w:hAnsi="Calibri" w:cs="Calibri"/>
          <w:shd w:val="clear" w:color="auto" w:fill="FFFFFF"/>
          <w:lang w:val="fi-FI"/>
        </w:rPr>
        <w:t>Gómez</w:t>
      </w:r>
      <w:proofErr w:type="spellEnd"/>
      <w:r w:rsidRPr="002E362A">
        <w:rPr>
          <w:rFonts w:ascii="Calibri" w:hAnsi="Calibri" w:cs="Calibri"/>
          <w:shd w:val="clear" w:color="auto" w:fill="FFFFFF"/>
          <w:lang w:val="fi-FI"/>
        </w:rPr>
        <w:t xml:space="preserve"> </w:t>
      </w:r>
      <w:proofErr w:type="spellStart"/>
      <w:r w:rsidRPr="002E362A">
        <w:rPr>
          <w:rFonts w:ascii="Calibri" w:hAnsi="Calibri" w:cs="Calibri"/>
          <w:shd w:val="clear" w:color="auto" w:fill="FFFFFF"/>
          <w:lang w:val="fi-FI"/>
        </w:rPr>
        <w:t>Cruzado</w:t>
      </w:r>
      <w:proofErr w:type="spellEnd"/>
      <w:r w:rsidRPr="002E362A">
        <w:rPr>
          <w:rFonts w:ascii="Calibri" w:hAnsi="Calibri" w:cs="Calibri"/>
          <w:shd w:val="clear" w:color="auto" w:fill="FFFFFF"/>
          <w:lang w:val="fi-FI"/>
        </w:rPr>
        <w:t xml:space="preserve"> 2021</w:t>
      </w:r>
      <w:r w:rsidRPr="002E362A">
        <w:rPr>
          <w:lang w:val="fi-FI"/>
        </w:rPr>
        <w:t xml:space="preserve"> </w:t>
      </w:r>
      <w:r w:rsidRPr="002E362A">
        <w:rPr>
          <w:lang w:val="fi-FI"/>
        </w:rPr>
        <w:tab/>
      </w:r>
      <w:proofErr w:type="spellStart"/>
      <w:r w:rsidR="0046771B" w:rsidRPr="002E362A">
        <w:rPr>
          <w:lang w:val="fi-FI"/>
        </w:rPr>
        <w:t>nr</w:t>
      </w:r>
      <w:proofErr w:type="spellEnd"/>
      <w:r w:rsidR="0046771B" w:rsidRPr="002E362A">
        <w:rPr>
          <w:lang w:val="fi-FI"/>
        </w:rPr>
        <w:t xml:space="preserve"> 91324</w:t>
      </w:r>
      <w:r w:rsidRPr="002E362A">
        <w:rPr>
          <w:lang w:val="fi-FI"/>
        </w:rPr>
        <w:tab/>
      </w:r>
      <w:r w:rsidR="0046771B" w:rsidRPr="002E362A">
        <w:rPr>
          <w:lang w:val="fi-FI"/>
        </w:rPr>
        <w:t>429 kr</w:t>
      </w:r>
    </w:p>
    <w:p w14:paraId="75935113" w14:textId="3633FB64" w:rsidR="0046771B" w:rsidRPr="00815495" w:rsidRDefault="0046771B">
      <w:proofErr w:type="spellStart"/>
      <w:r w:rsidRPr="00815495">
        <w:t>Camco</w:t>
      </w:r>
      <w:proofErr w:type="spellEnd"/>
      <w:r w:rsidRPr="00815495">
        <w:t xml:space="preserve"> Alle </w:t>
      </w:r>
      <w:proofErr w:type="spellStart"/>
      <w:r w:rsidRPr="00815495">
        <w:t>Comete</w:t>
      </w:r>
      <w:proofErr w:type="spellEnd"/>
      <w:r w:rsidR="00745DB8" w:rsidRPr="00815495">
        <w:t>,</w:t>
      </w:r>
      <w:r w:rsidRPr="00815495">
        <w:t xml:space="preserve"> </w:t>
      </w:r>
      <w:proofErr w:type="spellStart"/>
      <w:r w:rsidRPr="00815495">
        <w:t>Stupore</w:t>
      </w:r>
      <w:proofErr w:type="spellEnd"/>
      <w:r w:rsidRPr="00815495">
        <w:t xml:space="preserve"> </w:t>
      </w:r>
      <w:r w:rsidR="00745DB8" w:rsidRPr="00815495">
        <w:t xml:space="preserve">2022 </w:t>
      </w:r>
      <w:r w:rsidR="00745DB8" w:rsidRPr="00815495">
        <w:tab/>
      </w:r>
      <w:r w:rsidR="00745DB8" w:rsidRPr="00815495">
        <w:tab/>
        <w:t>nr</w:t>
      </w:r>
      <w:r w:rsidRPr="00815495">
        <w:t xml:space="preserve"> 4705</w:t>
      </w:r>
      <w:r w:rsidR="00745DB8" w:rsidRPr="00815495">
        <w:tab/>
      </w:r>
      <w:r w:rsidRPr="00815495">
        <w:t>199 kr</w:t>
      </w:r>
    </w:p>
    <w:p w14:paraId="40AE3CEE" w14:textId="353CD428" w:rsidR="0046771B" w:rsidRPr="0046771B" w:rsidRDefault="00745DB8">
      <w:pPr>
        <w:rPr>
          <w:lang w:val="fi-FI"/>
        </w:rPr>
      </w:pPr>
      <w:r>
        <w:rPr>
          <w:lang w:val="fi-FI"/>
        </w:rPr>
        <w:t xml:space="preserve">Xavier </w:t>
      </w:r>
      <w:proofErr w:type="spellStart"/>
      <w:r>
        <w:rPr>
          <w:lang w:val="fi-FI"/>
        </w:rPr>
        <w:t>Vignon</w:t>
      </w:r>
      <w:proofErr w:type="spellEnd"/>
      <w:r>
        <w:rPr>
          <w:lang w:val="fi-FI"/>
        </w:rPr>
        <w:t xml:space="preserve">, </w:t>
      </w:r>
      <w:proofErr w:type="spellStart"/>
      <w:r w:rsidR="0046771B" w:rsidRPr="0046771B">
        <w:rPr>
          <w:lang w:val="fi-FI"/>
        </w:rPr>
        <w:t>Châteaneuf</w:t>
      </w:r>
      <w:proofErr w:type="spellEnd"/>
      <w:r w:rsidR="0046771B" w:rsidRPr="0046771B">
        <w:rPr>
          <w:lang w:val="fi-FI"/>
        </w:rPr>
        <w:t>-du-</w:t>
      </w:r>
      <w:proofErr w:type="spellStart"/>
      <w:r w:rsidR="0046771B" w:rsidRPr="0046771B">
        <w:rPr>
          <w:lang w:val="fi-FI"/>
        </w:rPr>
        <w:t>Pape</w:t>
      </w:r>
      <w:proofErr w:type="spellEnd"/>
      <w:r w:rsidR="0046771B" w:rsidRPr="0046771B">
        <w:rPr>
          <w:lang w:val="fi-FI"/>
        </w:rPr>
        <w:t xml:space="preserve"> </w:t>
      </w:r>
      <w:r w:rsidR="000B54DC">
        <w:rPr>
          <w:lang w:val="fi-FI"/>
        </w:rPr>
        <w:t>2022</w:t>
      </w:r>
      <w:r w:rsidR="0046771B" w:rsidRPr="0046771B">
        <w:rPr>
          <w:lang w:val="fi-FI"/>
        </w:rPr>
        <w:t xml:space="preserve"> </w:t>
      </w:r>
      <w:r w:rsidR="000B54DC">
        <w:rPr>
          <w:lang w:val="fi-FI"/>
        </w:rPr>
        <w:tab/>
      </w:r>
      <w:r w:rsidR="000B54DC">
        <w:rPr>
          <w:lang w:val="fi-FI"/>
        </w:rPr>
        <w:tab/>
      </w:r>
      <w:proofErr w:type="spellStart"/>
      <w:r w:rsidR="0046771B" w:rsidRPr="0046771B">
        <w:rPr>
          <w:lang w:val="fi-FI"/>
        </w:rPr>
        <w:t>nr</w:t>
      </w:r>
      <w:proofErr w:type="spellEnd"/>
      <w:r w:rsidR="0046771B" w:rsidRPr="0046771B">
        <w:rPr>
          <w:lang w:val="fi-FI"/>
        </w:rPr>
        <w:t xml:space="preserve"> 6267</w:t>
      </w:r>
      <w:r w:rsidR="000B54DC">
        <w:rPr>
          <w:lang w:val="fi-FI"/>
        </w:rPr>
        <w:tab/>
      </w:r>
      <w:r w:rsidR="0046771B" w:rsidRPr="0046771B">
        <w:rPr>
          <w:lang w:val="fi-FI"/>
        </w:rPr>
        <w:t>289 kr</w:t>
      </w:r>
    </w:p>
    <w:sectPr w:rsidR="0046771B" w:rsidRPr="0046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1B"/>
    <w:rsid w:val="000B54DC"/>
    <w:rsid w:val="00203573"/>
    <w:rsid w:val="002C0BD8"/>
    <w:rsid w:val="002E362A"/>
    <w:rsid w:val="0046771B"/>
    <w:rsid w:val="005949AC"/>
    <w:rsid w:val="005D0B19"/>
    <w:rsid w:val="00745DB8"/>
    <w:rsid w:val="00793D68"/>
    <w:rsid w:val="00815495"/>
    <w:rsid w:val="0083700A"/>
    <w:rsid w:val="008A2BA5"/>
    <w:rsid w:val="009935E1"/>
    <w:rsid w:val="00B0561A"/>
    <w:rsid w:val="00CB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67C4"/>
  <w15:chartTrackingRefBased/>
  <w15:docId w15:val="{71EB4561-6159-4D5F-BB4B-FDD2CD86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7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67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677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7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677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67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67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67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67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7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67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677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771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6771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677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677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677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677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67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67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67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67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7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677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677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6771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67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6771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6771B"/>
    <w:rPr>
      <w:b/>
      <w:bCs/>
      <w:smallCaps/>
      <w:color w:val="2F5496" w:themeColor="accent1" w:themeShade="BF"/>
      <w:spacing w:val="5"/>
    </w:rPr>
  </w:style>
  <w:style w:type="paragraph" w:customStyle="1" w:styleId="css-m7kuem">
    <w:name w:val="css-m7kuem"/>
    <w:basedOn w:val="Normal"/>
    <w:rsid w:val="002C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ss-1mvo2ni">
    <w:name w:val="css-1mvo2ni"/>
    <w:basedOn w:val="Normal"/>
    <w:rsid w:val="002C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 start</dc:creator>
  <cp:keywords/>
  <dc:description/>
  <cp:lastModifiedBy>upp start</cp:lastModifiedBy>
  <cp:revision>2</cp:revision>
  <dcterms:created xsi:type="dcterms:W3CDTF">2025-02-14T16:06:00Z</dcterms:created>
  <dcterms:modified xsi:type="dcterms:W3CDTF">2025-02-14T16:06:00Z</dcterms:modified>
</cp:coreProperties>
</file>